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D" w:rsidRDefault="006728ED" w:rsidP="006728E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Грязина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Кристина</w:t>
      </w:r>
    </w:p>
    <w:p w:rsidR="006728ED" w:rsidRDefault="006728ED" w:rsidP="006728E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Владиславовна</w:t>
      </w:r>
    </w:p>
    <w:p w:rsidR="006728ED" w:rsidRDefault="006728ED" w:rsidP="00672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ED" w:rsidRDefault="006728ED" w:rsidP="00672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важное условие нормального</w:t>
      </w:r>
    </w:p>
    <w:p w:rsidR="00F33A05" w:rsidRDefault="006728ED" w:rsidP="00672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психологического развития ребёнка. А также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отчёт в том, как другие будут воспринимать сказанное, умение слушать и слышать собеседника. Коммуникативные навыки развиваются в повседневной деятельности, дидактических, подвижных, сюжетно-ролевых игр.</w:t>
      </w:r>
    </w:p>
    <w:p w:rsidR="00F33A05" w:rsidRDefault="00F33A05" w:rsidP="00672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ED" w:rsidRDefault="00F33A05" w:rsidP="00F33A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– ситуации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разыграть ряд ситуаций: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Два мальчика поссорились – помири их.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Тебе очень хочется поиграть в ту же игрушку, что и у одного из ребят твоей группу – попроси его.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Ты нашёл на улице слабого, замученного котёнка – пожалей его.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Ты очень обидел своего друга – попробуй попросить у него прощения, помириться с ним.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Ты пришёл в новую группу – познакомься с детьми и расскажи о себе.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Ты потерял свою машинку – подойди к детям и спроси, не видели ли они её.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Ты пришёл в библиотеку – попроси интересующеюся тебя книгу у библиотекаря.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Ребята играют в интересную игру – попроси, чтобы ребята тебя приняли. Что ты будешь делать, если они не захотят тебя принять?</w:t>
      </w:r>
    </w:p>
    <w:p w:rsidR="00F33A05" w:rsidRDefault="00F33A05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Дети играют, у одного ребёнка нет игрушки – поделись с ним.</w:t>
      </w:r>
    </w:p>
    <w:p w:rsidR="00F33A05" w:rsidRDefault="00117E94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Ребёнок плачет – успокой его.</w:t>
      </w:r>
    </w:p>
    <w:p w:rsidR="00117E94" w:rsidRDefault="00117E94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 тебя не получается завязать шнурок на ботинке – попроси товарища помочь тебе.</w:t>
      </w:r>
    </w:p>
    <w:p w:rsidR="00117E94" w:rsidRDefault="00117E94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тебе пришли гости – познакомь из с родителями, покажи свою комнату и свои игрушки.</w:t>
      </w:r>
    </w:p>
    <w:p w:rsidR="00117E94" w:rsidRDefault="00117E94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Ты пришёл с прогулки проголодавшийся – что ты скажешь маме или бабушке.</w:t>
      </w:r>
    </w:p>
    <w:p w:rsidR="00117E94" w:rsidRDefault="00117E94" w:rsidP="00F33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скажете о поведении Вити? Как нужно обращаться с хлебом? Можно ли сказать, что Витя пошутил. </w:t>
      </w:r>
    </w:p>
    <w:p w:rsidR="00117E94" w:rsidRDefault="00117E94" w:rsidP="00F33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E94" w:rsidRDefault="00117E94" w:rsidP="00117E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Подарок на всех</w:t>
      </w:r>
    </w:p>
    <w:p w:rsidR="00117E94" w:rsidRDefault="00117E94" w:rsidP="00117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развить умение дружить, делать правильный выбор, сотрудничать со сверстниками</w:t>
      </w:r>
      <w:r w:rsidR="00DF0145">
        <w:rPr>
          <w:rFonts w:ascii="Times New Roman" w:hAnsi="Times New Roman" w:cs="Times New Roman"/>
          <w:sz w:val="28"/>
          <w:szCs w:val="28"/>
        </w:rPr>
        <w:t xml:space="preserve">, чувства коллектива. </w:t>
      </w:r>
    </w:p>
    <w:p w:rsidR="00DF0145" w:rsidRDefault="00DF0145" w:rsidP="00117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даётся задание: «Если бы ты был волшебником и мог творить чудеса, то что бы ты подарил сейчас всем нам вместе?» </w:t>
      </w:r>
    </w:p>
    <w:p w:rsidR="00DF0145" w:rsidRDefault="00DF0145" w:rsidP="00117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145" w:rsidRDefault="00DF0145" w:rsidP="00DF01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Руки знакомятся, руки ссорятся, руки мирятся</w:t>
      </w:r>
    </w:p>
    <w:p w:rsidR="00DF0145" w:rsidRDefault="0097021F" w:rsidP="00DF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развить умения выражать свои чувства и понимать чувства другого человека. Игра выполняется в парах с закрытыми глазами, дети сидят напротив друг друга на расстоянии вытянутой руки.</w:t>
      </w:r>
    </w:p>
    <w:p w:rsidR="0097021F" w:rsidRDefault="0097021F" w:rsidP="00DF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даёт задания:</w:t>
      </w:r>
    </w:p>
    <w:p w:rsidR="00B86231" w:rsidRDefault="0097021F" w:rsidP="00DF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глаза, протяните руки навстречу друг другу,</w:t>
      </w:r>
      <w:r w:rsidR="00B86231">
        <w:rPr>
          <w:rFonts w:ascii="Times New Roman" w:hAnsi="Times New Roman" w:cs="Times New Roman"/>
          <w:sz w:val="28"/>
          <w:szCs w:val="28"/>
        </w:rPr>
        <w:t xml:space="preserve"> познакомьтесь руками, постарайтесь получше узнать своего соседа, опустите руки;</w:t>
      </w:r>
    </w:p>
    <w:p w:rsidR="00B86231" w:rsidRDefault="00B86231" w:rsidP="00DF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вытяните руки вперёд, найдите руки соседа, ваши руки ссорятся, опустите руки;</w:t>
      </w:r>
    </w:p>
    <w:p w:rsidR="00B86231" w:rsidRDefault="00B86231" w:rsidP="00DF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руки снова ищут друг друга, они хотят помириться, ваши руки мирятся, они просят прощения, вы расстаётесь друзьями.</w:t>
      </w:r>
    </w:p>
    <w:p w:rsidR="00B86231" w:rsidRDefault="00B86231" w:rsidP="00DF0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1F" w:rsidRDefault="00B86231" w:rsidP="00B86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«да» - похлопай, если «нет» - потопай</w:t>
      </w:r>
    </w:p>
    <w:p w:rsidR="00B86231" w:rsidRDefault="00B86231" w:rsidP="00B86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коммуникативных навыков детей, развитие слухового внимания.</w:t>
      </w:r>
    </w:p>
    <w:p w:rsidR="00B86231" w:rsidRDefault="0026517A" w:rsidP="00B86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играющих 2 или более человек.</w:t>
      </w:r>
    </w:p>
    <w:p w:rsidR="0026517A" w:rsidRDefault="0026517A" w:rsidP="00B86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</w:r>
    </w:p>
    <w:p w:rsidR="0026517A" w:rsidRDefault="0026517A" w:rsidP="00B86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 навестил бабушку и так обрадовался, что обиделся на неё».</w:t>
      </w:r>
    </w:p>
    <w:p w:rsidR="0026517A" w:rsidRDefault="0026517A" w:rsidP="00B86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«Саша отнял игрушку у Пети и побил его, Петя поссорился с ним».</w:t>
      </w:r>
    </w:p>
    <w:p w:rsidR="0026517A" w:rsidRDefault="0026517A" w:rsidP="00B86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«Лене очень нравился Серёжа, поэтому она его побила».</w:t>
      </w:r>
    </w:p>
    <w:p w:rsidR="0026517A" w:rsidRDefault="0026517A" w:rsidP="00B86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17A" w:rsidRDefault="00664B91" w:rsidP="00265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Вежливые слова</w:t>
      </w:r>
    </w:p>
    <w:p w:rsidR="00664B91" w:rsidRDefault="00664B91" w:rsidP="00664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уважения в общении, привычка пользоваться вежливыми словами.</w:t>
      </w:r>
    </w:p>
    <w:p w:rsidR="00664B91" w:rsidRDefault="00664B91" w:rsidP="00664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проводиться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</w:t>
      </w:r>
      <w:r w:rsidR="003F35AA">
        <w:rPr>
          <w:rFonts w:ascii="Times New Roman" w:hAnsi="Times New Roman" w:cs="Times New Roman"/>
          <w:sz w:val="28"/>
          <w:szCs w:val="28"/>
        </w:rPr>
        <w:t>; извинения (извините, простите, жаль, сожалею); прощания (до свидания, до встречи, спокойной ночи).</w:t>
      </w:r>
    </w:p>
    <w:p w:rsidR="003F35AA" w:rsidRDefault="003F35AA" w:rsidP="00664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5AA" w:rsidRDefault="003F35AA" w:rsidP="003F35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Испорченный телефон</w:t>
      </w:r>
    </w:p>
    <w:p w:rsidR="003F35AA" w:rsidRDefault="003F35AA" w:rsidP="003F3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развить умения выслушать собеседника.</w:t>
      </w:r>
    </w:p>
    <w:p w:rsidR="003F35AA" w:rsidRPr="003F35AA" w:rsidRDefault="003F35AA" w:rsidP="003F3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цепочке передают на ухо друг другу какое-нибудь слово. Последний должен назвать это слово вслух. Затем ребята выясняют, какое слово должны были передать, где «телефон» испортился. </w:t>
      </w:r>
      <w:bookmarkStart w:id="0" w:name="_GoBack"/>
      <w:bookmarkEnd w:id="0"/>
    </w:p>
    <w:sectPr w:rsidR="003F35AA" w:rsidRPr="003F35AA" w:rsidSect="006728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ED"/>
    <w:rsid w:val="00117E94"/>
    <w:rsid w:val="0026517A"/>
    <w:rsid w:val="003C4598"/>
    <w:rsid w:val="003F35AA"/>
    <w:rsid w:val="00664B91"/>
    <w:rsid w:val="006728ED"/>
    <w:rsid w:val="007A65E4"/>
    <w:rsid w:val="0097021F"/>
    <w:rsid w:val="00B86231"/>
    <w:rsid w:val="00C24421"/>
    <w:rsid w:val="00DF0145"/>
    <w:rsid w:val="00F31336"/>
    <w:rsid w:val="00F3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2</cp:revision>
  <dcterms:created xsi:type="dcterms:W3CDTF">2017-03-29T05:31:00Z</dcterms:created>
  <dcterms:modified xsi:type="dcterms:W3CDTF">2017-03-30T14:42:00Z</dcterms:modified>
</cp:coreProperties>
</file>