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74" w:type="dxa"/>
        <w:tblCellSpacing w:w="15" w:type="dxa"/>
        <w:tblInd w:w="-1515" w:type="dxa"/>
        <w:shd w:val="clear" w:color="auto" w:fill="F4FD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74"/>
      </w:tblGrid>
      <w:tr w:rsidR="005576BA" w:rsidRPr="005576BA" w:rsidTr="005576BA">
        <w:trPr>
          <w:tblCellSpacing w:w="15" w:type="dxa"/>
        </w:trPr>
        <w:tc>
          <w:tcPr>
            <w:tcW w:w="12214" w:type="dxa"/>
            <w:shd w:val="clear" w:color="auto" w:fill="F4FDFC"/>
            <w:hideMark/>
          </w:tcPr>
          <w:p w:rsidR="005576BA" w:rsidRPr="005576BA" w:rsidRDefault="005576BA" w:rsidP="005576BA">
            <w:pPr>
              <w:spacing w:before="100" w:beforeAutospacing="1" w:after="100" w:afterAutospacing="1"/>
              <w:ind w:right="0"/>
              <w:jc w:val="center"/>
              <w:outlineLvl w:val="1"/>
              <w:rPr>
                <w:rFonts w:ascii="Comic Sans MS" w:eastAsia="Times New Roman" w:hAnsi="Comic Sans MS" w:cs="Times New Roman"/>
                <w:color w:val="6E8B03"/>
                <w:sz w:val="26"/>
                <w:szCs w:val="26"/>
                <w:lang w:eastAsia="ru-RU"/>
              </w:rPr>
            </w:pPr>
            <w:r w:rsidRPr="005576BA">
              <w:rPr>
                <w:rFonts w:ascii="Comic Sans MS" w:eastAsia="Times New Roman" w:hAnsi="Comic Sans MS" w:cs="Times New Roman"/>
                <w:b/>
                <w:bCs/>
                <w:color w:val="6E8B03"/>
                <w:sz w:val="26"/>
                <w:lang w:eastAsia="ru-RU"/>
              </w:rPr>
              <w:t>Дополнительные образовательные услуги МБДОУ № 93 на 201</w:t>
            </w:r>
            <w:r w:rsidR="007E4091">
              <w:rPr>
                <w:rFonts w:ascii="Comic Sans MS" w:eastAsia="Times New Roman" w:hAnsi="Comic Sans MS" w:cs="Times New Roman"/>
                <w:b/>
                <w:bCs/>
                <w:color w:val="6E8B03"/>
                <w:sz w:val="26"/>
                <w:lang w:eastAsia="ru-RU"/>
              </w:rPr>
              <w:t>7</w:t>
            </w:r>
            <w:r w:rsidRPr="005576BA">
              <w:rPr>
                <w:rFonts w:ascii="Comic Sans MS" w:eastAsia="Times New Roman" w:hAnsi="Comic Sans MS" w:cs="Times New Roman"/>
                <w:b/>
                <w:bCs/>
                <w:color w:val="6E8B03"/>
                <w:sz w:val="26"/>
                <w:lang w:eastAsia="ru-RU"/>
              </w:rPr>
              <w:t>-201</w:t>
            </w:r>
            <w:r w:rsidR="007E4091">
              <w:rPr>
                <w:rFonts w:ascii="Comic Sans MS" w:eastAsia="Times New Roman" w:hAnsi="Comic Sans MS" w:cs="Times New Roman"/>
                <w:b/>
                <w:bCs/>
                <w:color w:val="6E8B03"/>
                <w:sz w:val="26"/>
                <w:lang w:eastAsia="ru-RU"/>
              </w:rPr>
              <w:t>8</w:t>
            </w:r>
            <w:r w:rsidRPr="005576BA">
              <w:rPr>
                <w:rFonts w:ascii="Comic Sans MS" w:eastAsia="Times New Roman" w:hAnsi="Comic Sans MS" w:cs="Times New Roman"/>
                <w:b/>
                <w:bCs/>
                <w:color w:val="6E8B03"/>
                <w:sz w:val="26"/>
                <w:lang w:eastAsia="ru-RU"/>
              </w:rPr>
              <w:t xml:space="preserve"> учебный год</w:t>
            </w:r>
          </w:p>
          <w:tbl>
            <w:tblPr>
              <w:tblW w:w="9540" w:type="dxa"/>
              <w:jc w:val="center"/>
              <w:tblBorders>
                <w:top w:val="single" w:sz="6" w:space="0" w:color="E12D1D"/>
                <w:left w:val="single" w:sz="6" w:space="0" w:color="E12D1D"/>
                <w:bottom w:val="single" w:sz="6" w:space="0" w:color="E12D1D"/>
                <w:right w:val="single" w:sz="6" w:space="0" w:color="E12D1D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49"/>
              <w:gridCol w:w="1882"/>
              <w:gridCol w:w="1871"/>
              <w:gridCol w:w="2349"/>
              <w:gridCol w:w="779"/>
              <w:gridCol w:w="650"/>
              <w:gridCol w:w="1790"/>
            </w:tblGrid>
            <w:tr w:rsidR="005576BA" w:rsidRPr="005576BA" w:rsidTr="005576BA">
              <w:trPr>
                <w:trHeight w:val="564"/>
                <w:jc w:val="center"/>
              </w:trPr>
              <w:tc>
                <w:tcPr>
                  <w:tcW w:w="48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76BA" w:rsidRPr="005576BA" w:rsidRDefault="005576BA" w:rsidP="005576BA">
                  <w:pPr>
                    <w:spacing w:before="100" w:beforeAutospacing="1" w:after="100" w:afterAutospacing="1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6B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5576B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5576B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5576B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179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76BA" w:rsidRPr="005576BA" w:rsidRDefault="005576BA" w:rsidP="005576BA">
                  <w:pPr>
                    <w:spacing w:before="100" w:beforeAutospacing="1" w:after="100" w:afterAutospacing="1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6B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Наименование образовательных услуг</w:t>
                  </w:r>
                </w:p>
              </w:tc>
              <w:tc>
                <w:tcPr>
                  <w:tcW w:w="181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76BA" w:rsidRPr="005576BA" w:rsidRDefault="005576BA" w:rsidP="005576BA">
                  <w:pPr>
                    <w:spacing w:before="100" w:beforeAutospacing="1" w:after="100" w:afterAutospacing="1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6B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Форма предоставления (оказания) услуг (индивидуальная, групповая)</w:t>
                  </w:r>
                </w:p>
              </w:tc>
              <w:tc>
                <w:tcPr>
                  <w:tcW w:w="217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76BA" w:rsidRPr="005576BA" w:rsidRDefault="005576BA" w:rsidP="005576BA">
                  <w:pPr>
                    <w:spacing w:before="100" w:beforeAutospacing="1" w:after="100" w:afterAutospacing="1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6B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Продолжительность занятия</w:t>
                  </w:r>
                </w:p>
              </w:tc>
              <w:tc>
                <w:tcPr>
                  <w:tcW w:w="149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76BA" w:rsidRPr="005576BA" w:rsidRDefault="005576BA" w:rsidP="005576BA">
                  <w:pPr>
                    <w:spacing w:before="100" w:beforeAutospacing="1" w:after="100" w:afterAutospacing="1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6B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Количество занятий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76BA" w:rsidRPr="005576BA" w:rsidRDefault="005576BA" w:rsidP="005576BA">
                  <w:pPr>
                    <w:spacing w:before="100" w:beforeAutospacing="1" w:after="100" w:afterAutospacing="1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6B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ФИО педагога</w:t>
                  </w:r>
                </w:p>
              </w:tc>
            </w:tr>
            <w:tr w:rsidR="005576BA" w:rsidRPr="005576BA" w:rsidTr="005576BA">
              <w:trPr>
                <w:trHeight w:val="146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BA" w:rsidRPr="005576BA" w:rsidRDefault="005576BA" w:rsidP="005576BA">
                  <w:pPr>
                    <w:ind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BA" w:rsidRPr="005576BA" w:rsidRDefault="005576BA" w:rsidP="005576BA">
                  <w:pPr>
                    <w:ind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BA" w:rsidRPr="005576BA" w:rsidRDefault="005576BA" w:rsidP="005576BA">
                  <w:pPr>
                    <w:ind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BA" w:rsidRPr="005576BA" w:rsidRDefault="005576BA" w:rsidP="005576BA">
                  <w:pPr>
                    <w:ind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76BA" w:rsidRPr="005576BA" w:rsidRDefault="005576BA" w:rsidP="005576BA">
                  <w:pPr>
                    <w:spacing w:before="100" w:beforeAutospacing="1" w:after="100" w:afterAutospacing="1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6B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 неделю</w:t>
                  </w:r>
                </w:p>
              </w:tc>
              <w:tc>
                <w:tcPr>
                  <w:tcW w:w="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76BA" w:rsidRPr="005576BA" w:rsidRDefault="005576BA" w:rsidP="005576BA">
                  <w:pPr>
                    <w:spacing w:before="100" w:beforeAutospacing="1" w:after="100" w:afterAutospacing="1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6B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 месяц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76BA" w:rsidRPr="005576BA" w:rsidRDefault="005576BA" w:rsidP="005576BA">
                  <w:pPr>
                    <w:ind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76BA" w:rsidRPr="005576BA" w:rsidTr="005576BA">
              <w:trPr>
                <w:trHeight w:val="2530"/>
                <w:jc w:val="center"/>
              </w:trPr>
              <w:tc>
                <w:tcPr>
                  <w:tcW w:w="4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76BA" w:rsidRPr="005576BA" w:rsidRDefault="005576BA" w:rsidP="005576BA">
                  <w:pPr>
                    <w:spacing w:before="100" w:beforeAutospacing="1" w:after="100" w:afterAutospacing="1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76BA" w:rsidRPr="005576BA" w:rsidRDefault="005576BA" w:rsidP="005576BA">
                  <w:pPr>
                    <w:spacing w:before="100" w:beforeAutospacing="1" w:after="100" w:afterAutospacing="1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Изостудия «Волшебные цвета»</w:t>
                  </w:r>
                </w:p>
              </w:tc>
              <w:tc>
                <w:tcPr>
                  <w:tcW w:w="1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76BA" w:rsidRPr="005576BA" w:rsidRDefault="005576BA" w:rsidP="005576BA">
                  <w:pPr>
                    <w:spacing w:before="100" w:beforeAutospacing="1" w:after="100" w:afterAutospacing="1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Групповая</w:t>
                  </w:r>
                </w:p>
              </w:tc>
              <w:tc>
                <w:tcPr>
                  <w:tcW w:w="2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76BA" w:rsidRPr="005576BA" w:rsidRDefault="005576BA" w:rsidP="005576BA">
                  <w:pPr>
                    <w:spacing w:before="100" w:beforeAutospacing="1" w:after="100" w:afterAutospacing="1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57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</w:t>
                  </w:r>
                  <w:proofErr w:type="gramEnd"/>
                  <w:r w:rsidRPr="00557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дошкольный возраст-2 раза в неделю по 20 мин.,</w:t>
                  </w:r>
                </w:p>
                <w:p w:rsidR="005576BA" w:rsidRPr="005576BA" w:rsidRDefault="005576BA" w:rsidP="005576BA">
                  <w:pPr>
                    <w:spacing w:before="100" w:beforeAutospacing="1" w:after="100" w:afterAutospacing="1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старший дошкольный возраст- 2 раза в неделю по 25 мин.</w:t>
                  </w:r>
                </w:p>
              </w:tc>
              <w:tc>
                <w:tcPr>
                  <w:tcW w:w="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76BA" w:rsidRPr="005576BA" w:rsidRDefault="005576BA" w:rsidP="005576BA">
                  <w:pPr>
                    <w:spacing w:before="100" w:beforeAutospacing="1" w:after="100" w:afterAutospacing="1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76BA" w:rsidRPr="005576BA" w:rsidRDefault="005576BA" w:rsidP="005576BA">
                  <w:pPr>
                    <w:spacing w:before="100" w:beforeAutospacing="1" w:after="100" w:afterAutospacing="1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76BA" w:rsidRPr="005576BA" w:rsidRDefault="005576BA" w:rsidP="005576BA">
                  <w:pPr>
                    <w:spacing w:before="100" w:beforeAutospacing="1" w:after="100" w:afterAutospacing="1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 дополнительного образования</w:t>
                  </w:r>
                </w:p>
                <w:p w:rsidR="005576BA" w:rsidRPr="005576BA" w:rsidRDefault="005576BA" w:rsidP="005576BA">
                  <w:pPr>
                    <w:spacing w:before="100" w:beforeAutospacing="1" w:after="100" w:afterAutospacing="1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Кривенко Елена Валерьевна</w:t>
                  </w:r>
                </w:p>
                <w:p w:rsidR="005576BA" w:rsidRPr="005576BA" w:rsidRDefault="005576BA" w:rsidP="005576BA">
                  <w:pPr>
                    <w:spacing w:before="100" w:beforeAutospacing="1" w:after="100" w:afterAutospacing="1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Изобразительная студия</w:t>
                  </w:r>
                </w:p>
              </w:tc>
            </w:tr>
            <w:tr w:rsidR="005576BA" w:rsidRPr="005576BA" w:rsidTr="005576BA">
              <w:trPr>
                <w:trHeight w:val="2241"/>
                <w:jc w:val="center"/>
              </w:trPr>
              <w:tc>
                <w:tcPr>
                  <w:tcW w:w="4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76BA" w:rsidRPr="005576BA" w:rsidRDefault="005576BA" w:rsidP="005576BA">
                  <w:pPr>
                    <w:spacing w:before="100" w:beforeAutospacing="1" w:after="100" w:afterAutospacing="1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1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76BA" w:rsidRPr="005576BA" w:rsidRDefault="005576BA" w:rsidP="005576BA">
                  <w:pPr>
                    <w:spacing w:before="100" w:beforeAutospacing="1" w:after="100" w:afterAutospacing="1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детей с историей и культурой русского народа «Играем в старину»</w:t>
                  </w:r>
                </w:p>
              </w:tc>
              <w:tc>
                <w:tcPr>
                  <w:tcW w:w="1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76BA" w:rsidRPr="005576BA" w:rsidRDefault="005576BA" w:rsidP="005576BA">
                  <w:pPr>
                    <w:spacing w:before="100" w:beforeAutospacing="1" w:after="100" w:afterAutospacing="1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Групповая</w:t>
                  </w:r>
                </w:p>
              </w:tc>
              <w:tc>
                <w:tcPr>
                  <w:tcW w:w="2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76BA" w:rsidRPr="005576BA" w:rsidRDefault="005576BA" w:rsidP="005576BA">
                  <w:pPr>
                    <w:spacing w:before="100" w:beforeAutospacing="1" w:after="100" w:afterAutospacing="1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Старший дошкольный возраст-</w:t>
                  </w:r>
                </w:p>
                <w:p w:rsidR="005576BA" w:rsidRPr="005576BA" w:rsidRDefault="005576BA" w:rsidP="005576BA">
                  <w:pPr>
                    <w:spacing w:before="100" w:beforeAutospacing="1" w:after="100" w:afterAutospacing="1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раза в неделю</w:t>
                  </w:r>
                </w:p>
                <w:p w:rsidR="005576BA" w:rsidRPr="005576BA" w:rsidRDefault="005576BA" w:rsidP="005576BA">
                  <w:pPr>
                    <w:spacing w:before="100" w:beforeAutospacing="1" w:after="100" w:afterAutospacing="1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25 мин.</w:t>
                  </w:r>
                </w:p>
              </w:tc>
              <w:tc>
                <w:tcPr>
                  <w:tcW w:w="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76BA" w:rsidRPr="005576BA" w:rsidRDefault="005576BA" w:rsidP="005576BA">
                  <w:pPr>
                    <w:spacing w:before="100" w:beforeAutospacing="1" w:after="100" w:afterAutospacing="1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76BA" w:rsidRPr="005576BA" w:rsidRDefault="005576BA" w:rsidP="005576BA">
                  <w:pPr>
                    <w:spacing w:before="100" w:beforeAutospacing="1" w:after="100" w:afterAutospacing="1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76BA" w:rsidRPr="005576BA" w:rsidRDefault="005576BA" w:rsidP="005576BA">
                  <w:pPr>
                    <w:spacing w:before="100" w:beforeAutospacing="1" w:after="100" w:afterAutospacing="1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 дополнительного образования</w:t>
                  </w:r>
                </w:p>
                <w:p w:rsidR="005576BA" w:rsidRPr="005576BA" w:rsidRDefault="005576BA" w:rsidP="005576BA">
                  <w:pPr>
                    <w:spacing w:before="100" w:beforeAutospacing="1" w:after="100" w:afterAutospacing="1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Козьмина Мария Ивановна</w:t>
                  </w:r>
                </w:p>
                <w:p w:rsidR="005576BA" w:rsidRPr="005576BA" w:rsidRDefault="005576BA" w:rsidP="005576BA">
                  <w:pPr>
                    <w:spacing w:before="100" w:beforeAutospacing="1" w:after="100" w:afterAutospacing="1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Русская изба.</w:t>
                  </w:r>
                </w:p>
              </w:tc>
            </w:tr>
            <w:tr w:rsidR="005576BA" w:rsidRPr="005576BA" w:rsidTr="005576BA">
              <w:trPr>
                <w:trHeight w:val="2256"/>
                <w:jc w:val="center"/>
              </w:trPr>
              <w:tc>
                <w:tcPr>
                  <w:tcW w:w="4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76BA" w:rsidRPr="005576BA" w:rsidRDefault="005576BA" w:rsidP="005576BA">
                  <w:pPr>
                    <w:spacing w:before="100" w:beforeAutospacing="1" w:after="100" w:afterAutospacing="1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1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76BA" w:rsidRPr="005576BA" w:rsidRDefault="005576BA" w:rsidP="005576BA">
                  <w:pPr>
                    <w:spacing w:before="100" w:beforeAutospacing="1" w:after="100" w:afterAutospacing="1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Хореография</w:t>
                  </w:r>
                </w:p>
              </w:tc>
              <w:tc>
                <w:tcPr>
                  <w:tcW w:w="1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76BA" w:rsidRPr="005576BA" w:rsidRDefault="005576BA" w:rsidP="005576BA">
                  <w:pPr>
                    <w:spacing w:before="100" w:beforeAutospacing="1" w:after="100" w:afterAutospacing="1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Групповая</w:t>
                  </w:r>
                </w:p>
              </w:tc>
              <w:tc>
                <w:tcPr>
                  <w:tcW w:w="2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76BA" w:rsidRDefault="005576BA" w:rsidP="005576BA">
                  <w:pPr>
                    <w:spacing w:before="100" w:beforeAutospacing="1" w:after="100" w:afterAutospacing="1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дошкольный воз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раст-2 раза в неделю по 20 мин.</w:t>
                  </w:r>
                </w:p>
                <w:p w:rsidR="005576BA" w:rsidRPr="005576BA" w:rsidRDefault="005576BA" w:rsidP="005576BA">
                  <w:pPr>
                    <w:spacing w:before="100" w:beforeAutospacing="1" w:after="100" w:afterAutospacing="1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Старший дошкольный возраст-</w:t>
                  </w:r>
                </w:p>
                <w:p w:rsidR="005576BA" w:rsidRPr="005576BA" w:rsidRDefault="005576BA" w:rsidP="005576BA">
                  <w:pPr>
                    <w:spacing w:before="100" w:beforeAutospacing="1" w:after="100" w:afterAutospacing="1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раза в неделю</w:t>
                  </w:r>
                </w:p>
                <w:p w:rsidR="005576BA" w:rsidRPr="005576BA" w:rsidRDefault="005576BA" w:rsidP="005576BA">
                  <w:pPr>
                    <w:spacing w:before="100" w:beforeAutospacing="1" w:after="100" w:afterAutospacing="1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25 мин.</w:t>
                  </w:r>
                </w:p>
              </w:tc>
              <w:tc>
                <w:tcPr>
                  <w:tcW w:w="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76BA" w:rsidRPr="005576BA" w:rsidRDefault="005576BA" w:rsidP="005576BA">
                  <w:pPr>
                    <w:spacing w:before="100" w:beforeAutospacing="1" w:after="100" w:afterAutospacing="1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76BA" w:rsidRPr="005576BA" w:rsidRDefault="005576BA" w:rsidP="005576BA">
                  <w:pPr>
                    <w:spacing w:before="100" w:beforeAutospacing="1" w:after="100" w:afterAutospacing="1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76BA" w:rsidRPr="005576BA" w:rsidRDefault="005576BA" w:rsidP="005576BA">
                  <w:pPr>
                    <w:spacing w:before="100" w:beforeAutospacing="1" w:after="100" w:afterAutospacing="1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 дополнительного образования</w:t>
                  </w:r>
                </w:p>
                <w:p w:rsidR="005576BA" w:rsidRPr="005576BA" w:rsidRDefault="005576BA" w:rsidP="005576BA">
                  <w:pPr>
                    <w:spacing w:before="100" w:beforeAutospacing="1" w:after="100" w:afterAutospacing="1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Мещерякова </w:t>
                  </w:r>
                  <w:r w:rsidRPr="00557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Ольга Владимировна</w:t>
                  </w:r>
                </w:p>
                <w:p w:rsidR="005576BA" w:rsidRPr="005576BA" w:rsidRDefault="005576BA" w:rsidP="005576BA">
                  <w:pPr>
                    <w:spacing w:before="100" w:beforeAutospacing="1" w:after="100" w:afterAutospacing="1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Музыкальный зал</w:t>
                  </w:r>
                </w:p>
              </w:tc>
            </w:tr>
          </w:tbl>
          <w:p w:rsidR="005576BA" w:rsidRPr="005576BA" w:rsidRDefault="005576BA" w:rsidP="005576BA">
            <w:pPr>
              <w:ind w:right="0"/>
              <w:rPr>
                <w:rFonts w:ascii="Times New Roman" w:eastAsia="Times New Roman" w:hAnsi="Times New Roman" w:cs="Times New Roman"/>
                <w:color w:val="005D50"/>
                <w:sz w:val="27"/>
                <w:szCs w:val="27"/>
                <w:lang w:eastAsia="ru-RU"/>
              </w:rPr>
            </w:pPr>
          </w:p>
        </w:tc>
      </w:tr>
    </w:tbl>
    <w:p w:rsidR="00E8166E" w:rsidRDefault="005576BA">
      <w:r w:rsidRPr="005576BA">
        <w:rPr>
          <w:rFonts w:ascii="Times New Roman" w:eastAsia="Times New Roman" w:hAnsi="Times New Roman" w:cs="Times New Roman"/>
          <w:color w:val="005D50"/>
          <w:sz w:val="27"/>
          <w:lang w:eastAsia="ru-RU"/>
        </w:rPr>
        <w:t> </w:t>
      </w:r>
    </w:p>
    <w:sectPr w:rsidR="00E8166E" w:rsidSect="00E8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6BA"/>
    <w:rsid w:val="001F233E"/>
    <w:rsid w:val="004578D0"/>
    <w:rsid w:val="004E0F7A"/>
    <w:rsid w:val="005576BA"/>
    <w:rsid w:val="007E4091"/>
    <w:rsid w:val="00B56324"/>
    <w:rsid w:val="00E410EC"/>
    <w:rsid w:val="00E8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6E"/>
  </w:style>
  <w:style w:type="paragraph" w:styleId="2">
    <w:name w:val="heading 2"/>
    <w:basedOn w:val="a"/>
    <w:link w:val="20"/>
    <w:uiPriority w:val="9"/>
    <w:qFormat/>
    <w:rsid w:val="005576BA"/>
    <w:pPr>
      <w:spacing w:before="100" w:beforeAutospacing="1" w:after="100" w:afterAutospacing="1"/>
      <w:ind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76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576BA"/>
    <w:rPr>
      <w:b/>
      <w:bCs/>
    </w:rPr>
  </w:style>
  <w:style w:type="paragraph" w:styleId="a4">
    <w:name w:val="Normal (Web)"/>
    <w:basedOn w:val="a"/>
    <w:uiPriority w:val="99"/>
    <w:unhideWhenUsed/>
    <w:rsid w:val="005576BA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5576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2017-09-13T07:47:00Z</dcterms:created>
  <dcterms:modified xsi:type="dcterms:W3CDTF">2017-09-15T07:39:00Z</dcterms:modified>
</cp:coreProperties>
</file>