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AA" w:rsidRPr="00397EAA" w:rsidRDefault="00707900" w:rsidP="00397EAA">
      <w:pPr>
        <w:shd w:val="clear" w:color="auto" w:fill="FFFFFF"/>
        <w:spacing w:after="0" w:line="322" w:lineRule="atLeast"/>
        <w:jc w:val="center"/>
        <w:rPr>
          <w:rFonts w:ascii="Cambria" w:eastAsia="Times New Roman" w:hAnsi="Cambria" w:cs="Times New Roman"/>
          <w:color w:val="000000"/>
          <w:sz w:val="26"/>
          <w:szCs w:val="26"/>
          <w:lang w:eastAsia="ru-RU"/>
        </w:rPr>
      </w:pPr>
      <w:r w:rsidRPr="00707900">
        <w:rPr>
          <w:rFonts w:ascii="Cambria" w:eastAsia="Times New Roman" w:hAnsi="Cambria" w:cs="Times New Roman"/>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397EAA" w:rsidRPr="00D84D0B" w:rsidRDefault="00397EAA" w:rsidP="00397EAA">
      <w:pPr>
        <w:shd w:val="clear" w:color="auto" w:fill="FFFFFF"/>
        <w:spacing w:after="120" w:line="270" w:lineRule="atLeast"/>
        <w:jc w:val="center"/>
        <w:outlineLvl w:val="0"/>
        <w:rPr>
          <w:rFonts w:ascii="Times New Roman" w:eastAsia="Times New Roman" w:hAnsi="Times New Roman" w:cs="Times New Roman"/>
          <w:b/>
          <w:color w:val="000000"/>
          <w:kern w:val="36"/>
          <w:sz w:val="28"/>
          <w:szCs w:val="28"/>
          <w:lang w:eastAsia="ru-RU"/>
        </w:rPr>
      </w:pPr>
      <w:r w:rsidRPr="00D84D0B">
        <w:rPr>
          <w:rFonts w:ascii="Times New Roman" w:eastAsia="Times New Roman" w:hAnsi="Times New Roman" w:cs="Times New Roman"/>
          <w:b/>
          <w:color w:val="000000"/>
          <w:kern w:val="36"/>
          <w:sz w:val="28"/>
          <w:szCs w:val="28"/>
          <w:lang w:eastAsia="ru-RU"/>
        </w:rPr>
        <w:t>АДМИНИСТРАЦИЯ ГОРОДА ТОМСКА</w:t>
      </w:r>
    </w:p>
    <w:p w:rsidR="00397EAA" w:rsidRPr="00D84D0B" w:rsidRDefault="00397EAA" w:rsidP="00397EAA">
      <w:pPr>
        <w:shd w:val="clear" w:color="auto" w:fill="FFFFFF"/>
        <w:spacing w:after="120" w:line="270" w:lineRule="atLeast"/>
        <w:jc w:val="center"/>
        <w:outlineLvl w:val="1"/>
        <w:rPr>
          <w:rFonts w:ascii="Times New Roman" w:eastAsia="Times New Roman" w:hAnsi="Times New Roman" w:cs="Times New Roman"/>
          <w:b/>
          <w:color w:val="000000"/>
          <w:sz w:val="28"/>
          <w:szCs w:val="28"/>
          <w:lang w:eastAsia="ru-RU"/>
        </w:rPr>
      </w:pPr>
      <w:r w:rsidRPr="00D84D0B">
        <w:rPr>
          <w:rFonts w:ascii="Times New Roman" w:eastAsia="Times New Roman" w:hAnsi="Times New Roman" w:cs="Times New Roman"/>
          <w:b/>
          <w:color w:val="000000"/>
          <w:sz w:val="28"/>
          <w:szCs w:val="28"/>
          <w:lang w:eastAsia="ru-RU"/>
        </w:rPr>
        <w:t>ПОСТАНОВЛЕНИЕ</w:t>
      </w:r>
    </w:p>
    <w:p w:rsidR="00397EAA" w:rsidRPr="00397EAA" w:rsidRDefault="00397EAA" w:rsidP="00397EAA">
      <w:pPr>
        <w:shd w:val="clear" w:color="auto" w:fill="FFFFFF"/>
        <w:spacing w:after="0" w:line="322" w:lineRule="atLeast"/>
        <w:rPr>
          <w:rFonts w:ascii="Cambria" w:eastAsia="Times New Roman" w:hAnsi="Cambria" w:cs="Times New Roman"/>
          <w:color w:val="000000"/>
          <w:sz w:val="26"/>
          <w:szCs w:val="26"/>
          <w:lang w:eastAsia="ru-RU"/>
        </w:rPr>
      </w:pPr>
      <w:r w:rsidRPr="00397EAA">
        <w:rPr>
          <w:rFonts w:ascii="Cambria" w:eastAsia="Times New Roman" w:hAnsi="Cambria" w:cs="Times New Roman"/>
          <w:color w:val="000000"/>
          <w:sz w:val="26"/>
          <w:u w:val="single"/>
          <w:lang w:eastAsia="ru-RU"/>
        </w:rPr>
        <w:t>07.08.2014</w:t>
      </w:r>
      <w:r w:rsidRPr="00397EAA">
        <w:rPr>
          <w:rFonts w:ascii="Cambria" w:eastAsia="Times New Roman" w:hAnsi="Cambria" w:cs="Times New Roman"/>
          <w:color w:val="000000"/>
          <w:sz w:val="26"/>
          <w:lang w:eastAsia="ru-RU"/>
        </w:rPr>
        <w:t>№ </w:t>
      </w:r>
      <w:r w:rsidRPr="00397EAA">
        <w:rPr>
          <w:rFonts w:ascii="Cambria" w:eastAsia="Times New Roman" w:hAnsi="Cambria" w:cs="Times New Roman"/>
          <w:color w:val="000000"/>
          <w:sz w:val="26"/>
          <w:u w:val="single"/>
          <w:lang w:eastAsia="ru-RU"/>
        </w:rPr>
        <w:t>758</w:t>
      </w:r>
    </w:p>
    <w:p w:rsidR="00397EAA" w:rsidRPr="00397EAA" w:rsidRDefault="00397EAA" w:rsidP="00397EAA">
      <w:pPr>
        <w:spacing w:after="0" w:line="240" w:lineRule="auto"/>
        <w:rPr>
          <w:rFonts w:ascii="Times New Roman" w:eastAsia="Times New Roman" w:hAnsi="Times New Roman" w:cs="Times New Roman"/>
          <w:sz w:val="24"/>
          <w:szCs w:val="24"/>
          <w:lang w:eastAsia="ru-RU"/>
        </w:rPr>
      </w:pPr>
      <w:r w:rsidRPr="00397EAA">
        <w:rPr>
          <w:rFonts w:ascii="Cambria" w:eastAsia="Times New Roman" w:hAnsi="Cambria" w:cs="Times New Roman"/>
          <w:color w:val="000000"/>
          <w:sz w:val="26"/>
          <w:szCs w:val="26"/>
          <w:lang w:eastAsia="ru-RU"/>
        </w:rPr>
        <w:br/>
      </w:r>
    </w:p>
    <w:p w:rsidR="00397EAA" w:rsidRPr="00397EAA" w:rsidRDefault="00397EAA" w:rsidP="00397EAA">
      <w:pPr>
        <w:shd w:val="clear" w:color="auto" w:fill="FFFFFF"/>
        <w:spacing w:after="374" w:line="377" w:lineRule="atLeast"/>
        <w:jc w:val="center"/>
        <w:rPr>
          <w:rFonts w:ascii="Cambria" w:eastAsia="Times New Roman" w:hAnsi="Cambria" w:cs="Times New Roman"/>
          <w:color w:val="000000"/>
          <w:sz w:val="26"/>
          <w:szCs w:val="26"/>
          <w:lang w:eastAsia="ru-RU"/>
        </w:rPr>
      </w:pPr>
      <w:r w:rsidRPr="00397EAA">
        <w:rPr>
          <w:rFonts w:ascii="Cambria" w:eastAsia="Times New Roman" w:hAnsi="Cambria" w:cs="Times New Roman"/>
          <w:b/>
          <w:bCs/>
          <w:color w:val="000000"/>
          <w:sz w:val="26"/>
          <w:szCs w:val="26"/>
          <w:lang w:eastAsia="ru-RU"/>
        </w:rPr>
        <w:t>Томск</w:t>
      </w:r>
    </w:p>
    <w:p w:rsidR="00397EAA" w:rsidRPr="00397EAA" w:rsidRDefault="00397EAA" w:rsidP="00397EAA">
      <w:pPr>
        <w:shd w:val="clear" w:color="auto" w:fill="FFFFFF"/>
        <w:spacing w:after="374" w:line="377" w:lineRule="atLeast"/>
        <w:rPr>
          <w:rFonts w:ascii="Cambria" w:eastAsia="Times New Roman" w:hAnsi="Cambria" w:cs="Times New Roman"/>
          <w:color w:val="000000"/>
          <w:sz w:val="26"/>
          <w:szCs w:val="26"/>
          <w:lang w:eastAsia="ru-RU"/>
        </w:rPr>
      </w:pPr>
      <w:r w:rsidRPr="00397EAA">
        <w:rPr>
          <w:rFonts w:ascii="Cambria" w:eastAsia="Times New Roman" w:hAnsi="Cambria" w:cs="Times New Roman"/>
          <w:b/>
          <w:bCs/>
          <w:color w:val="000000"/>
          <w:sz w:val="26"/>
          <w:szCs w:val="26"/>
          <w:lang w:eastAsia="ru-RU"/>
        </w:rPr>
        <w:t>О внесении изменений в постановление администрации города Томска от 28.08.2009 № 786 «Об утверждении Положения о порядке комплектования детьми муниципальных образовательных учреждений Города Томска, реализующих основные общеобразовательные программы дошкольного образования»</w:t>
      </w:r>
    </w:p>
    <w:p w:rsidR="00397EAA" w:rsidRPr="00397EAA" w:rsidRDefault="00397EAA" w:rsidP="00397EAA">
      <w:pPr>
        <w:shd w:val="clear" w:color="auto" w:fill="FFFFFF"/>
        <w:spacing w:after="374" w:line="377" w:lineRule="atLeast"/>
        <w:rPr>
          <w:rFonts w:ascii="Cambria" w:eastAsia="Times New Roman" w:hAnsi="Cambria" w:cs="Times New Roman"/>
          <w:color w:val="000000"/>
          <w:sz w:val="26"/>
          <w:szCs w:val="26"/>
          <w:lang w:eastAsia="ru-RU"/>
        </w:rPr>
      </w:pPr>
      <w:r w:rsidRPr="00397EAA">
        <w:rPr>
          <w:rFonts w:ascii="Times New Roman" w:eastAsia="Times New Roman" w:hAnsi="Times New Roman" w:cs="Times New Roman"/>
          <w:color w:val="000000"/>
          <w:sz w:val="24"/>
          <w:szCs w:val="24"/>
          <w:lang w:eastAsia="ru-RU"/>
        </w:rPr>
        <w:t>В целях приведения Положения о порядке комплектования детьми муниципальных образовательных учреждений Города Томска, реализующих основные общеобразовательные программы дошкольного образования,</w:t>
      </w:r>
      <w:r w:rsidRPr="00397EAA">
        <w:rPr>
          <w:rFonts w:ascii="Cambria" w:eastAsia="Times New Roman" w:hAnsi="Cambria" w:cs="Times New Roman"/>
          <w:color w:val="000000"/>
          <w:sz w:val="26"/>
          <w:lang w:eastAsia="ru-RU"/>
        </w:rPr>
        <w:t> </w:t>
      </w:r>
      <w:r w:rsidRPr="00397EAA">
        <w:rPr>
          <w:rFonts w:ascii="Times New Roman" w:eastAsia="Times New Roman" w:hAnsi="Times New Roman" w:cs="Times New Roman"/>
          <w:color w:val="000000"/>
          <w:sz w:val="24"/>
          <w:szCs w:val="24"/>
          <w:lang w:eastAsia="ru-RU"/>
        </w:rPr>
        <w:t>утвержденного постановлением администрации города Томска от 28.08.2009 № 786, в соответствии с заключением прокуратуры города Томска от 18.04.2014, соглашением о сотрудничестве между Администрацией Томской области и муниципальным образованием «Город Томск» о создании условий для оказания медицинской помощи населению на 2014 год, упорядочения порядка комплектования детьми муниципальных образовательных учреждений, руководствуясь Уставом Города Томска,</w:t>
      </w:r>
    </w:p>
    <w:p w:rsidR="00397EAA" w:rsidRPr="00397EAA" w:rsidRDefault="00397EAA" w:rsidP="00397EAA">
      <w:pPr>
        <w:shd w:val="clear" w:color="auto" w:fill="FFFFFF"/>
        <w:spacing w:after="0" w:line="322" w:lineRule="atLeast"/>
        <w:jc w:val="center"/>
        <w:rPr>
          <w:rFonts w:ascii="Cambria" w:eastAsia="Times New Roman" w:hAnsi="Cambria" w:cs="Times New Roman"/>
          <w:color w:val="000000"/>
          <w:sz w:val="26"/>
          <w:szCs w:val="26"/>
          <w:lang w:eastAsia="ru-RU"/>
        </w:rPr>
      </w:pPr>
      <w:r w:rsidRPr="00397EAA">
        <w:rPr>
          <w:rFonts w:ascii="Times New Roman" w:eastAsia="Times New Roman" w:hAnsi="Times New Roman" w:cs="Times New Roman"/>
          <w:color w:val="000000"/>
          <w:sz w:val="24"/>
          <w:szCs w:val="24"/>
          <w:lang w:eastAsia="ru-RU"/>
        </w:rPr>
        <w:t>ПОСТАНОВЛЯЮ:</w:t>
      </w:r>
    </w:p>
    <w:p w:rsidR="0009421F" w:rsidRDefault="00397EAA" w:rsidP="00397EAA">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1.</w:t>
      </w:r>
      <w:r w:rsidRPr="00397EAA">
        <w:rPr>
          <w:rFonts w:ascii="Times New Roman" w:eastAsia="Times New Roman" w:hAnsi="Times New Roman" w:cs="Times New Roman"/>
          <w:color w:val="000000"/>
          <w:sz w:val="24"/>
          <w:szCs w:val="24"/>
          <w:lang w:eastAsia="ru-RU"/>
        </w:rPr>
        <w:t> </w:t>
      </w:r>
      <w:proofErr w:type="gramStart"/>
      <w:r w:rsidRPr="00397EAA">
        <w:rPr>
          <w:rFonts w:ascii="Times New Roman" w:eastAsia="Times New Roman" w:hAnsi="Times New Roman" w:cs="Times New Roman"/>
          <w:color w:val="000000"/>
          <w:sz w:val="24"/>
          <w:szCs w:val="24"/>
          <w:shd w:val="clear" w:color="auto" w:fill="FFFFFF"/>
          <w:lang w:eastAsia="ru-RU"/>
        </w:rPr>
        <w:t>Внести в</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постановление администрации города Томска от 28.08.2009 № 786 «Об утверждении Положения о порядке комплектования детьми муниципальных образовательных учреждений Города Томска, реализующих основные общеобразовательные программы дошкольного образования»</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следующие изменения:</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1) в приложении к постановлению:</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а) подпункт 2.9.2. пункта 2.9.Положения изложить в следующей редакции:</w:t>
      </w:r>
      <w:r w:rsidRPr="00397EAA">
        <w:rPr>
          <w:rFonts w:ascii="Times New Roman" w:eastAsia="Times New Roman" w:hAnsi="Times New Roman" w:cs="Times New Roman"/>
          <w:color w:val="000000"/>
          <w:sz w:val="24"/>
          <w:szCs w:val="24"/>
          <w:lang w:eastAsia="ru-RU"/>
        </w:rPr>
        <w:t> </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«2.9.2. детьми, один из родителей (законных представителей) которых является медицинским работником областного государственного учреждения здравоохранения, местом</w:t>
      </w:r>
      <w:proofErr w:type="gramEnd"/>
      <w:r w:rsidRPr="00397EAA">
        <w:rPr>
          <w:rFonts w:ascii="Times New Roman" w:eastAsia="Times New Roman" w:hAnsi="Times New Roman" w:cs="Times New Roman"/>
          <w:color w:val="000000"/>
          <w:sz w:val="24"/>
          <w:szCs w:val="24"/>
          <w:shd w:val="clear" w:color="auto" w:fill="FFFFFF"/>
          <w:lang w:eastAsia="ru-RU"/>
        </w:rPr>
        <w:t xml:space="preserve"> </w:t>
      </w:r>
      <w:proofErr w:type="gramStart"/>
      <w:r w:rsidRPr="00397EAA">
        <w:rPr>
          <w:rFonts w:ascii="Times New Roman" w:eastAsia="Times New Roman" w:hAnsi="Times New Roman" w:cs="Times New Roman"/>
          <w:color w:val="000000"/>
          <w:sz w:val="24"/>
          <w:szCs w:val="24"/>
          <w:shd w:val="clear" w:color="auto" w:fill="FFFFFF"/>
          <w:lang w:eastAsia="ru-RU"/>
        </w:rPr>
        <w:t>работы</w:t>
      </w:r>
      <w:proofErr w:type="gramEnd"/>
      <w:r w:rsidRPr="00397EAA">
        <w:rPr>
          <w:rFonts w:ascii="Times New Roman" w:eastAsia="Times New Roman" w:hAnsi="Times New Roman" w:cs="Times New Roman"/>
          <w:color w:val="000000"/>
          <w:sz w:val="24"/>
          <w:szCs w:val="24"/>
          <w:shd w:val="clear" w:color="auto" w:fill="FFFFFF"/>
          <w:lang w:eastAsia="ru-RU"/>
        </w:rPr>
        <w:t xml:space="preserve"> которого согласно трудовому договору является муниципальное дошкольное образовательное учреждение;»;</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б) в подпункте 2.9.3 пункта 2.9. Положения слова «подведомственного департаменту образования администрации Города Томска» заменить словами «в </w:t>
      </w:r>
      <w:proofErr w:type="gramStart"/>
      <w:r w:rsidRPr="00397EAA">
        <w:rPr>
          <w:rFonts w:ascii="Times New Roman" w:eastAsia="Times New Roman" w:hAnsi="Times New Roman" w:cs="Times New Roman"/>
          <w:color w:val="000000"/>
          <w:sz w:val="24"/>
          <w:szCs w:val="24"/>
          <w:shd w:val="clear" w:color="auto" w:fill="FFFFFF"/>
          <w:lang w:eastAsia="ru-RU"/>
        </w:rPr>
        <w:t>отношении</w:t>
      </w:r>
      <w:proofErr w:type="gramEnd"/>
      <w:r w:rsidRPr="00397EAA">
        <w:rPr>
          <w:rFonts w:ascii="Times New Roman" w:eastAsia="Times New Roman" w:hAnsi="Times New Roman" w:cs="Times New Roman"/>
          <w:color w:val="000000"/>
          <w:sz w:val="24"/>
          <w:szCs w:val="24"/>
          <w:shd w:val="clear" w:color="auto" w:fill="FFFFFF"/>
          <w:lang w:eastAsia="ru-RU"/>
        </w:rPr>
        <w:t xml:space="preserve"> которого функции и полномочия учредителя осуществляет департамент образования администрации Города Томска»;</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в) пункты 2.11, 2.12. Положения изложить в следующей редакции:</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lastRenderedPageBreak/>
        <w:t>«2.11. Действие</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подпунктов 2.9.1, 2.9.2.,</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2.9.3 пункта 2.9</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настоящего Положения распространяется на родителей (законных представителей), для которых работа в указанных муниципальных учреждениях является местом основной работы.</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2.12. </w:t>
      </w:r>
      <w:proofErr w:type="gramStart"/>
      <w:r w:rsidRPr="00397EAA">
        <w:rPr>
          <w:rFonts w:ascii="Times New Roman" w:eastAsia="Times New Roman" w:hAnsi="Times New Roman" w:cs="Times New Roman"/>
          <w:color w:val="000000"/>
          <w:sz w:val="24"/>
          <w:szCs w:val="24"/>
          <w:shd w:val="clear" w:color="auto" w:fill="FFFFFF"/>
          <w:lang w:eastAsia="ru-RU"/>
        </w:rPr>
        <w:t>Ходатайства руководителей муниципальных образовательных учреждений Города Томска, в отношении которых функции и полномочия учредителя осуществляет департамент образования администрации Города Томска, за исключением муниципальных дошкольных образовательных учреждений, руководителей областных государственных учреждений здравоохранения предоставляются в департамент образования администрации Города Томска ежегодно в срок до 1 апреля текущего года для формирования предварительного списочного состава детей для комплектования ДОУ на очередной учебный год в</w:t>
      </w:r>
      <w:proofErr w:type="gramEnd"/>
      <w:r w:rsidRPr="00397EAA">
        <w:rPr>
          <w:rFonts w:ascii="Times New Roman" w:eastAsia="Times New Roman" w:hAnsi="Times New Roman" w:cs="Times New Roman"/>
          <w:color w:val="000000"/>
          <w:sz w:val="24"/>
          <w:szCs w:val="24"/>
          <w:shd w:val="clear" w:color="auto" w:fill="FFFFFF"/>
          <w:lang w:eastAsia="ru-RU"/>
        </w:rPr>
        <w:t xml:space="preserve"> </w:t>
      </w:r>
      <w:proofErr w:type="gramStart"/>
      <w:r w:rsidRPr="00397EAA">
        <w:rPr>
          <w:rFonts w:ascii="Times New Roman" w:eastAsia="Times New Roman" w:hAnsi="Times New Roman" w:cs="Times New Roman"/>
          <w:color w:val="000000"/>
          <w:sz w:val="24"/>
          <w:szCs w:val="24"/>
          <w:shd w:val="clear" w:color="auto" w:fill="FFFFFF"/>
          <w:lang w:eastAsia="ru-RU"/>
        </w:rPr>
        <w:t>порядке</w:t>
      </w:r>
      <w:proofErr w:type="gramEnd"/>
      <w:r w:rsidRPr="00397EAA">
        <w:rPr>
          <w:rFonts w:ascii="Times New Roman" w:eastAsia="Times New Roman" w:hAnsi="Times New Roman" w:cs="Times New Roman"/>
          <w:color w:val="000000"/>
          <w:sz w:val="24"/>
          <w:szCs w:val="24"/>
          <w:shd w:val="clear" w:color="auto" w:fill="FFFFFF"/>
          <w:lang w:eastAsia="ru-RU"/>
        </w:rPr>
        <w:t>, предусмотренном</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пунктом 4.1</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настоящего Положения.</w:t>
      </w:r>
      <w:r w:rsidRPr="00397EAA">
        <w:rPr>
          <w:rFonts w:ascii="Times New Roman" w:eastAsia="Times New Roman" w:hAnsi="Times New Roman" w:cs="Times New Roman"/>
          <w:color w:val="000000"/>
          <w:sz w:val="24"/>
          <w:szCs w:val="24"/>
          <w:lang w:eastAsia="ru-RU"/>
        </w:rPr>
        <w:t> </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Ходатайства руководителей муниципальных дошкольных образовательных учреждений предоставляются в департамент образования администрации Города Томска по мере трудоустройства работников.</w:t>
      </w:r>
      <w:r w:rsidRPr="00397EAA">
        <w:rPr>
          <w:rFonts w:ascii="Times New Roman" w:eastAsia="Times New Roman" w:hAnsi="Times New Roman" w:cs="Times New Roman"/>
          <w:color w:val="000000"/>
          <w:sz w:val="24"/>
          <w:szCs w:val="24"/>
          <w:lang w:eastAsia="ru-RU"/>
        </w:rPr>
        <w:t> </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К ходатайству руководителя муниципального образовательного учреждения Города Томска, в отношении которого функции и полномочия учредителя осуществляет департамент образования администрации Города Томска, должны быть приложены надлежащим образом заверенные копии приказа о приеме работника на работу и трудовой книжки.</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К ходатайству руководителя областного государственного учреждения здравоохранения должны быть приложены документы:</w:t>
      </w:r>
      <w:r w:rsidRPr="00397EAA">
        <w:rPr>
          <w:rFonts w:ascii="Times New Roman" w:eastAsia="Times New Roman" w:hAnsi="Times New Roman" w:cs="Times New Roman"/>
          <w:color w:val="000000"/>
          <w:sz w:val="24"/>
          <w:szCs w:val="24"/>
          <w:lang w:eastAsia="ru-RU"/>
        </w:rPr>
        <w:t> </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заверенная в установленном порядке копия трудовой книжки, подтверждающая факт работы родителя (законного представителя) в областном государственном учреждении здравоохранения;</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справка, подтверждающая основное место работы в муниципальном дошкольном образовательном учреждении на территории муниципального образования «Город Томск</w:t>
      </w:r>
      <w:proofErr w:type="gramStart"/>
      <w:r w:rsidRPr="00397EAA">
        <w:rPr>
          <w:rFonts w:ascii="Times New Roman" w:eastAsia="Times New Roman" w:hAnsi="Times New Roman" w:cs="Times New Roman"/>
          <w:color w:val="000000"/>
          <w:sz w:val="24"/>
          <w:szCs w:val="24"/>
          <w:shd w:val="clear" w:color="auto" w:fill="FFFFFF"/>
          <w:lang w:eastAsia="ru-RU"/>
        </w:rPr>
        <w:t>.»;</w:t>
      </w:r>
      <w:r w:rsidRPr="00397EAA">
        <w:rPr>
          <w:rFonts w:ascii="Cambria" w:eastAsia="Times New Roman" w:hAnsi="Cambria" w:cs="Times New Roman"/>
          <w:color w:val="000000"/>
          <w:sz w:val="26"/>
          <w:szCs w:val="26"/>
          <w:lang w:eastAsia="ru-RU"/>
        </w:rPr>
        <w:br/>
      </w:r>
      <w:proofErr w:type="gramEnd"/>
      <w:r w:rsidRPr="00397EAA">
        <w:rPr>
          <w:rFonts w:ascii="Times New Roman" w:eastAsia="Times New Roman" w:hAnsi="Times New Roman" w:cs="Times New Roman"/>
          <w:color w:val="000000"/>
          <w:sz w:val="24"/>
          <w:szCs w:val="24"/>
          <w:shd w:val="clear" w:color="auto" w:fill="FFFFFF"/>
          <w:lang w:eastAsia="ru-RU"/>
        </w:rPr>
        <w:t>г) пункт 2.13 Положения исключить;</w:t>
      </w:r>
      <w:r w:rsidRPr="00397EAA">
        <w:rPr>
          <w:rFonts w:ascii="Cambria" w:eastAsia="Times New Roman" w:hAnsi="Cambria" w:cs="Times New Roman"/>
          <w:color w:val="000000"/>
          <w:sz w:val="26"/>
          <w:szCs w:val="26"/>
          <w:lang w:eastAsia="ru-RU"/>
        </w:rPr>
        <w:br/>
      </w:r>
      <w:proofErr w:type="spellStart"/>
      <w:r w:rsidRPr="00397EAA">
        <w:rPr>
          <w:rFonts w:ascii="Times New Roman" w:eastAsia="Times New Roman" w:hAnsi="Times New Roman" w:cs="Times New Roman"/>
          <w:color w:val="000000"/>
          <w:sz w:val="24"/>
          <w:szCs w:val="24"/>
          <w:shd w:val="clear" w:color="auto" w:fill="FFFFFF"/>
          <w:lang w:eastAsia="ru-RU"/>
        </w:rPr>
        <w:t>д</w:t>
      </w:r>
      <w:proofErr w:type="spellEnd"/>
      <w:r w:rsidRPr="00397EAA">
        <w:rPr>
          <w:rFonts w:ascii="Times New Roman" w:eastAsia="Times New Roman" w:hAnsi="Times New Roman" w:cs="Times New Roman"/>
          <w:color w:val="000000"/>
          <w:sz w:val="24"/>
          <w:szCs w:val="24"/>
          <w:shd w:val="clear" w:color="auto" w:fill="FFFFFF"/>
          <w:lang w:eastAsia="ru-RU"/>
        </w:rPr>
        <w:t>) пункт 3.6. Положения изложить в следующей редакции:</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«3.6. Учет производится на электронном носителе с указанием фамилии, имени, отчества ребенка, даты его рождения, его возраста (числа полных лет) и желаемой даты предоставления места в ДОУ. При этом документы, необходимые для постановки детей на учет, предоставляются родителями (законными представителями) детей на бумажных носителях. Учет детей осуществляется специалистами комитета по дошкольному образованию департамента образования администрации Города Томска (далее по тексту - специалисты)</w:t>
      </w:r>
      <w:proofErr w:type="gramStart"/>
      <w:r w:rsidRPr="00397EAA">
        <w:rPr>
          <w:rFonts w:ascii="Times New Roman" w:eastAsia="Times New Roman" w:hAnsi="Times New Roman" w:cs="Times New Roman"/>
          <w:color w:val="000000"/>
          <w:sz w:val="24"/>
          <w:szCs w:val="24"/>
          <w:shd w:val="clear" w:color="auto" w:fill="FFFFFF"/>
          <w:lang w:eastAsia="ru-RU"/>
        </w:rPr>
        <w:t>.»</w:t>
      </w:r>
      <w:proofErr w:type="gramEnd"/>
      <w:r w:rsidRPr="00397EAA">
        <w:rPr>
          <w:rFonts w:ascii="Times New Roman" w:eastAsia="Times New Roman" w:hAnsi="Times New Roman" w:cs="Times New Roman"/>
          <w:color w:val="000000"/>
          <w:sz w:val="24"/>
          <w:szCs w:val="24"/>
          <w:shd w:val="clear" w:color="auto" w:fill="FFFFFF"/>
          <w:lang w:eastAsia="ru-RU"/>
        </w:rPr>
        <w:t>;</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е) из пункта 3.7. Положения слова «, </w:t>
      </w:r>
      <w:proofErr w:type="gramStart"/>
      <w:r w:rsidRPr="00397EAA">
        <w:rPr>
          <w:rFonts w:ascii="Times New Roman" w:eastAsia="Times New Roman" w:hAnsi="Times New Roman" w:cs="Times New Roman"/>
          <w:color w:val="000000"/>
          <w:sz w:val="24"/>
          <w:szCs w:val="24"/>
          <w:shd w:val="clear" w:color="auto" w:fill="FFFFFF"/>
          <w:lang w:eastAsia="ru-RU"/>
        </w:rPr>
        <w:t>органах</w:t>
      </w:r>
      <w:proofErr w:type="gramEnd"/>
      <w:r w:rsidRPr="00397EAA">
        <w:rPr>
          <w:rFonts w:ascii="Times New Roman" w:eastAsia="Times New Roman" w:hAnsi="Times New Roman" w:cs="Times New Roman"/>
          <w:color w:val="000000"/>
          <w:sz w:val="24"/>
          <w:szCs w:val="24"/>
          <w:shd w:val="clear" w:color="auto" w:fill="FFFFFF"/>
          <w:lang w:eastAsia="ru-RU"/>
        </w:rPr>
        <w:t xml:space="preserve"> </w:t>
      </w:r>
      <w:proofErr w:type="spellStart"/>
      <w:r w:rsidRPr="00397EAA">
        <w:rPr>
          <w:rFonts w:ascii="Times New Roman" w:eastAsia="Times New Roman" w:hAnsi="Times New Roman" w:cs="Times New Roman"/>
          <w:color w:val="000000"/>
          <w:sz w:val="24"/>
          <w:szCs w:val="24"/>
          <w:shd w:val="clear" w:color="auto" w:fill="FFFFFF"/>
          <w:lang w:eastAsia="ru-RU"/>
        </w:rPr>
        <w:t>ЗАГСа</w:t>
      </w:r>
      <w:proofErr w:type="spellEnd"/>
      <w:r w:rsidRPr="00397EAA">
        <w:rPr>
          <w:rFonts w:ascii="Times New Roman" w:eastAsia="Times New Roman" w:hAnsi="Times New Roman" w:cs="Times New Roman"/>
          <w:color w:val="000000"/>
          <w:sz w:val="24"/>
          <w:szCs w:val="24"/>
          <w:shd w:val="clear" w:color="auto" w:fill="FFFFFF"/>
          <w:lang w:eastAsia="ru-RU"/>
        </w:rPr>
        <w:t>, женских консультациях, родильных домах и детских поликлиниках» и второе предложение исключить;</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ж) в абзаце 3 пункта 3.8. слово «систематическое» заменить словом «ежедневное»;</w:t>
      </w:r>
      <w:r w:rsidRPr="00397EAA">
        <w:rPr>
          <w:rFonts w:ascii="Cambria" w:eastAsia="Times New Roman" w:hAnsi="Cambria" w:cs="Times New Roman"/>
          <w:color w:val="000000"/>
          <w:sz w:val="26"/>
          <w:szCs w:val="26"/>
          <w:lang w:eastAsia="ru-RU"/>
        </w:rPr>
        <w:br/>
      </w:r>
      <w:proofErr w:type="spellStart"/>
      <w:r w:rsidRPr="00397EAA">
        <w:rPr>
          <w:rFonts w:ascii="Times New Roman" w:eastAsia="Times New Roman" w:hAnsi="Times New Roman" w:cs="Times New Roman"/>
          <w:color w:val="000000"/>
          <w:sz w:val="24"/>
          <w:szCs w:val="24"/>
          <w:shd w:val="clear" w:color="auto" w:fill="FFFFFF"/>
          <w:lang w:eastAsia="ru-RU"/>
        </w:rPr>
        <w:t>з</w:t>
      </w:r>
      <w:proofErr w:type="spellEnd"/>
      <w:r w:rsidRPr="00397EAA">
        <w:rPr>
          <w:rFonts w:ascii="Times New Roman" w:eastAsia="Times New Roman" w:hAnsi="Times New Roman" w:cs="Times New Roman"/>
          <w:color w:val="000000"/>
          <w:sz w:val="24"/>
          <w:szCs w:val="24"/>
          <w:shd w:val="clear" w:color="auto" w:fill="FFFFFF"/>
          <w:lang w:eastAsia="ru-RU"/>
        </w:rPr>
        <w:t>) абзац 2 пункта 4.1. изложить в следующей редакции: «После установленной даты (1 мая текущего года) при наличии заявления одного из родителей (законных представителей) в список детей вносятся изменения, касающиеся переноса даты поступления в ДОУ на последующие периоды и изменения данных ребенка</w:t>
      </w:r>
      <w:proofErr w:type="gramStart"/>
      <w:r w:rsidRPr="00397EAA">
        <w:rPr>
          <w:rFonts w:ascii="Times New Roman" w:eastAsia="Times New Roman" w:hAnsi="Times New Roman" w:cs="Times New Roman"/>
          <w:color w:val="000000"/>
          <w:sz w:val="24"/>
          <w:szCs w:val="24"/>
          <w:shd w:val="clear" w:color="auto" w:fill="FFFFFF"/>
          <w:lang w:eastAsia="ru-RU"/>
        </w:rPr>
        <w:t>.»;</w:t>
      </w:r>
      <w:r w:rsidRPr="00397EAA">
        <w:rPr>
          <w:rFonts w:ascii="Cambria" w:eastAsia="Times New Roman" w:hAnsi="Cambria" w:cs="Times New Roman"/>
          <w:color w:val="000000"/>
          <w:sz w:val="26"/>
          <w:szCs w:val="26"/>
          <w:lang w:eastAsia="ru-RU"/>
        </w:rPr>
        <w:br/>
      </w:r>
      <w:proofErr w:type="gramEnd"/>
      <w:r w:rsidRPr="00397EAA">
        <w:rPr>
          <w:rFonts w:ascii="Times New Roman" w:eastAsia="Times New Roman" w:hAnsi="Times New Roman" w:cs="Times New Roman"/>
          <w:color w:val="000000"/>
          <w:sz w:val="24"/>
          <w:szCs w:val="24"/>
          <w:shd w:val="clear" w:color="auto" w:fill="FFFFFF"/>
          <w:lang w:eastAsia="ru-RU"/>
        </w:rPr>
        <w:t>и) раздел IV. Положения дополнить пунктом 4.10. следующего содержания:</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«4.10. Обмен путевок между родителями (законными представителями) детей после </w:t>
      </w:r>
      <w:r w:rsidRPr="00397EAA">
        <w:rPr>
          <w:rFonts w:ascii="Times New Roman" w:eastAsia="Times New Roman" w:hAnsi="Times New Roman" w:cs="Times New Roman"/>
          <w:color w:val="000000"/>
          <w:sz w:val="24"/>
          <w:szCs w:val="24"/>
          <w:shd w:val="clear" w:color="auto" w:fill="FFFFFF"/>
          <w:lang w:eastAsia="ru-RU"/>
        </w:rPr>
        <w:lastRenderedPageBreak/>
        <w:t>получения ими путевки в государственное или муниципальное ДОУ и исключения ребенка из очереди может производиться специалистами при наличии следующих условий:</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наличие волеизъявления родителей (законных представителей) детей, желающих обменять путевки между собой»;</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 </w:t>
      </w:r>
      <w:proofErr w:type="gramStart"/>
      <w:r w:rsidRPr="00397EAA">
        <w:rPr>
          <w:rFonts w:ascii="Times New Roman" w:eastAsia="Times New Roman" w:hAnsi="Times New Roman" w:cs="Times New Roman"/>
          <w:color w:val="000000"/>
          <w:sz w:val="24"/>
          <w:szCs w:val="24"/>
          <w:shd w:val="clear" w:color="auto" w:fill="FFFFFF"/>
          <w:lang w:eastAsia="ru-RU"/>
        </w:rPr>
        <w:t>дети, для которых были выданы путевки, должны быть одного возраста.»;</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к) подпункт 6.2.6. пункта 6.2. изложить в следующей редакции:</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«6.2.6. увольнение родителя (законного представителя), являющегося работником муниципального образовательного учреждения Города Томска, в отношении которого функции и полномочия учредителя осуществляет департамент образования администрации Города Томска, медицинским работником областного государственного учреждения здравоохранения, местом работы которого согласно трудовому договору является муниципальное дошкольное образовательное</w:t>
      </w:r>
      <w:proofErr w:type="gramEnd"/>
      <w:r w:rsidRPr="00397EAA">
        <w:rPr>
          <w:rFonts w:ascii="Times New Roman" w:eastAsia="Times New Roman" w:hAnsi="Times New Roman" w:cs="Times New Roman"/>
          <w:color w:val="000000"/>
          <w:sz w:val="24"/>
          <w:szCs w:val="24"/>
          <w:shd w:val="clear" w:color="auto" w:fill="FFFFFF"/>
          <w:lang w:eastAsia="ru-RU"/>
        </w:rPr>
        <w:t xml:space="preserve"> учреждение на территории муниципального образования «Город Томск, в том числе изменение основного места работы, ребенок которого был направлен в ДОУ вне очереди в соответствии с</w:t>
      </w:r>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пунктами 2.9.1, 2.9.2.,</w:t>
      </w:r>
      <w:r w:rsidRPr="00397EAA">
        <w:rPr>
          <w:rFonts w:ascii="Times New Roman" w:eastAsia="Times New Roman" w:hAnsi="Times New Roman" w:cs="Times New Roman"/>
          <w:color w:val="000000"/>
          <w:sz w:val="24"/>
          <w:szCs w:val="24"/>
          <w:lang w:eastAsia="ru-RU"/>
        </w:rPr>
        <w:t> </w:t>
      </w:r>
      <w:hyperlink r:id="rId4" w:history="1">
        <w:r w:rsidRPr="00397EAA">
          <w:rPr>
            <w:rFonts w:ascii="Times New Roman" w:eastAsia="Times New Roman" w:hAnsi="Times New Roman" w:cs="Times New Roman"/>
            <w:color w:val="000000"/>
            <w:sz w:val="24"/>
            <w:szCs w:val="24"/>
            <w:u w:val="single"/>
            <w:lang w:eastAsia="ru-RU"/>
          </w:rPr>
          <w:t>2.9.3 пункта 2.9</w:t>
        </w:r>
      </w:hyperlink>
      <w:r w:rsidRPr="00397EAA">
        <w:rPr>
          <w:rFonts w:ascii="Times New Roman" w:eastAsia="Times New Roman" w:hAnsi="Times New Roman" w:cs="Times New Roman"/>
          <w:color w:val="000000"/>
          <w:sz w:val="24"/>
          <w:szCs w:val="24"/>
          <w:lang w:eastAsia="ru-RU"/>
        </w:rPr>
        <w:t> </w:t>
      </w:r>
      <w:r w:rsidRPr="00397EAA">
        <w:rPr>
          <w:rFonts w:ascii="Times New Roman" w:eastAsia="Times New Roman" w:hAnsi="Times New Roman" w:cs="Times New Roman"/>
          <w:color w:val="000000"/>
          <w:sz w:val="24"/>
          <w:szCs w:val="24"/>
          <w:shd w:val="clear" w:color="auto" w:fill="FFFFFF"/>
          <w:lang w:eastAsia="ru-RU"/>
        </w:rPr>
        <w:t>настоящего Положения. При этом ребенок восстанавливается в очереди по дате первоначальной постановки на учет;».</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2. </w:t>
      </w:r>
      <w:proofErr w:type="gramStart"/>
      <w:r w:rsidRPr="00397EAA">
        <w:rPr>
          <w:rFonts w:ascii="Times New Roman" w:eastAsia="Times New Roman" w:hAnsi="Times New Roman" w:cs="Times New Roman"/>
          <w:color w:val="000000"/>
          <w:sz w:val="24"/>
          <w:szCs w:val="24"/>
          <w:shd w:val="clear" w:color="auto" w:fill="FFFFFF"/>
          <w:lang w:eastAsia="ru-RU"/>
        </w:rPr>
        <w:t>Комитету по общим вопросам администрации Города Томска (О.Н. Берлина):</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1) опубликовать настоящее постановление в Сборнике официальных материалов муниципального образования «Город Томск»;</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3.</w:t>
      </w:r>
      <w:proofErr w:type="gramEnd"/>
      <w:r w:rsidRPr="00397EAA">
        <w:rPr>
          <w:rFonts w:ascii="Times New Roman" w:eastAsia="Times New Roman" w:hAnsi="Times New Roman" w:cs="Times New Roman"/>
          <w:color w:val="000000"/>
          <w:sz w:val="24"/>
          <w:szCs w:val="24"/>
          <w:shd w:val="clear" w:color="auto" w:fill="FFFFFF"/>
          <w:lang w:eastAsia="ru-RU"/>
        </w:rPr>
        <w:t xml:space="preserve"> Настоящее постановление вступает в силу на следующий день после дня его официального опубликования.</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4. </w:t>
      </w:r>
      <w:proofErr w:type="gramStart"/>
      <w:r w:rsidRPr="00397EAA">
        <w:rPr>
          <w:rFonts w:ascii="Times New Roman" w:eastAsia="Times New Roman" w:hAnsi="Times New Roman" w:cs="Times New Roman"/>
          <w:color w:val="000000"/>
          <w:sz w:val="24"/>
          <w:szCs w:val="24"/>
          <w:shd w:val="clear" w:color="auto" w:fill="FFFFFF"/>
          <w:lang w:eastAsia="ru-RU"/>
        </w:rPr>
        <w:t>Действие подпунктов 1), 2), 3), 10) пункта 1 настоящего постановления распространяется на правоотношения, возникшие с 1 января 2014 года.</w:t>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5.</w:t>
      </w:r>
      <w:proofErr w:type="gramEnd"/>
      <w:r w:rsidRPr="00397EAA">
        <w:rPr>
          <w:rFonts w:ascii="Times New Roman" w:eastAsia="Times New Roman" w:hAnsi="Times New Roman" w:cs="Times New Roman"/>
          <w:color w:val="000000"/>
          <w:sz w:val="24"/>
          <w:szCs w:val="24"/>
          <w:shd w:val="clear" w:color="auto" w:fill="FFFFFF"/>
          <w:lang w:eastAsia="ru-RU"/>
        </w:rPr>
        <w:t xml:space="preserve"> Контроль исполнения настоящего постановления возложить на заместителя Мэра Города Томска по социальной политике О.И. Кравченко.</w:t>
      </w:r>
      <w:r w:rsidRPr="00397EAA">
        <w:rPr>
          <w:rFonts w:ascii="Cambria" w:eastAsia="Times New Roman" w:hAnsi="Cambria" w:cs="Times New Roman"/>
          <w:color w:val="000000"/>
          <w:sz w:val="26"/>
          <w:szCs w:val="26"/>
          <w:lang w:eastAsia="ru-RU"/>
        </w:rPr>
        <w:br/>
      </w:r>
      <w:r w:rsidRPr="00397EAA">
        <w:rPr>
          <w:rFonts w:ascii="Cambria" w:eastAsia="Times New Roman" w:hAnsi="Cambria" w:cs="Times New Roman"/>
          <w:color w:val="000000"/>
          <w:sz w:val="26"/>
          <w:szCs w:val="26"/>
          <w:lang w:eastAsia="ru-RU"/>
        </w:rPr>
        <w:br/>
      </w:r>
      <w:r w:rsidRPr="00397EAA">
        <w:rPr>
          <w:rFonts w:ascii="Cambria" w:eastAsia="Times New Roman" w:hAnsi="Cambria" w:cs="Times New Roman"/>
          <w:color w:val="000000"/>
          <w:sz w:val="26"/>
          <w:szCs w:val="26"/>
          <w:lang w:eastAsia="ru-RU"/>
        </w:rPr>
        <w:br/>
      </w:r>
      <w:r w:rsidRPr="00397EAA">
        <w:rPr>
          <w:rFonts w:ascii="Times New Roman" w:eastAsia="Times New Roman" w:hAnsi="Times New Roman" w:cs="Times New Roman"/>
          <w:color w:val="000000"/>
          <w:sz w:val="24"/>
          <w:szCs w:val="24"/>
          <w:shd w:val="clear" w:color="auto" w:fill="FFFFFF"/>
          <w:lang w:eastAsia="ru-RU"/>
        </w:rPr>
        <w:t xml:space="preserve">Мэр Города Томска И.Г. </w:t>
      </w:r>
      <w:proofErr w:type="spellStart"/>
      <w:r w:rsidRPr="00397EAA">
        <w:rPr>
          <w:rFonts w:ascii="Times New Roman" w:eastAsia="Times New Roman" w:hAnsi="Times New Roman" w:cs="Times New Roman"/>
          <w:color w:val="000000"/>
          <w:sz w:val="24"/>
          <w:szCs w:val="24"/>
          <w:shd w:val="clear" w:color="auto" w:fill="FFFFFF"/>
          <w:lang w:eastAsia="ru-RU"/>
        </w:rPr>
        <w:t>Кляйн</w:t>
      </w:r>
      <w:proofErr w:type="spellEnd"/>
      <w:r w:rsidRPr="00397EAA">
        <w:rPr>
          <w:rFonts w:ascii="Times New Roman" w:eastAsia="Times New Roman" w:hAnsi="Times New Roman" w:cs="Times New Roman"/>
          <w:color w:val="000000"/>
          <w:sz w:val="24"/>
          <w:szCs w:val="24"/>
          <w:shd w:val="clear" w:color="auto" w:fill="FFFFFF"/>
          <w:lang w:eastAsia="ru-RU"/>
        </w:rPr>
        <w:br/>
      </w:r>
    </w:p>
    <w:sectPr w:rsidR="0009421F" w:rsidSect="00643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7EAA"/>
    <w:rsid w:val="00397EAA"/>
    <w:rsid w:val="00643D98"/>
    <w:rsid w:val="00707900"/>
    <w:rsid w:val="009D4CF2"/>
    <w:rsid w:val="00AD29CC"/>
    <w:rsid w:val="00D84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8"/>
  </w:style>
  <w:style w:type="paragraph" w:styleId="1">
    <w:name w:val="heading 1"/>
    <w:basedOn w:val="a"/>
    <w:link w:val="10"/>
    <w:uiPriority w:val="9"/>
    <w:qFormat/>
    <w:rsid w:val="00397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7E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E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7EAA"/>
    <w:rPr>
      <w:rFonts w:ascii="Times New Roman" w:eastAsia="Times New Roman" w:hAnsi="Times New Roman" w:cs="Times New Roman"/>
      <w:b/>
      <w:bCs/>
      <w:sz w:val="36"/>
      <w:szCs w:val="36"/>
      <w:lang w:eastAsia="ru-RU"/>
    </w:rPr>
  </w:style>
  <w:style w:type="character" w:customStyle="1" w:styleId="fll">
    <w:name w:val="fll"/>
    <w:basedOn w:val="a0"/>
    <w:rsid w:val="00397EAA"/>
  </w:style>
  <w:style w:type="character" w:customStyle="1" w:styleId="flr">
    <w:name w:val="flr"/>
    <w:basedOn w:val="a0"/>
    <w:rsid w:val="00397EAA"/>
  </w:style>
  <w:style w:type="character" w:customStyle="1" w:styleId="apple-converted-space">
    <w:name w:val="apple-converted-space"/>
    <w:basedOn w:val="a0"/>
    <w:rsid w:val="00397EAA"/>
  </w:style>
  <w:style w:type="character" w:customStyle="1" w:styleId="tdu">
    <w:name w:val="tdu"/>
    <w:basedOn w:val="a0"/>
    <w:rsid w:val="00397EAA"/>
  </w:style>
  <w:style w:type="paragraph" w:customStyle="1" w:styleId="tac">
    <w:name w:val="tac"/>
    <w:basedOn w:val="a"/>
    <w:rsid w:val="0039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50">
    <w:name w:val="w50"/>
    <w:basedOn w:val="a"/>
    <w:rsid w:val="0039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7EAA"/>
    <w:rPr>
      <w:color w:val="0000FF"/>
      <w:u w:val="single"/>
    </w:rPr>
  </w:style>
</w:styles>
</file>

<file path=word/webSettings.xml><?xml version="1.0" encoding="utf-8"?>
<w:webSettings xmlns:r="http://schemas.openxmlformats.org/officeDocument/2006/relationships" xmlns:w="http://schemas.openxmlformats.org/wordprocessingml/2006/main">
  <w:divs>
    <w:div w:id="2016030672">
      <w:bodyDiv w:val="1"/>
      <w:marLeft w:val="0"/>
      <w:marRight w:val="0"/>
      <w:marTop w:val="0"/>
      <w:marBottom w:val="0"/>
      <w:divBdr>
        <w:top w:val="none" w:sz="0" w:space="0" w:color="auto"/>
        <w:left w:val="none" w:sz="0" w:space="0" w:color="auto"/>
        <w:bottom w:val="none" w:sz="0" w:space="0" w:color="auto"/>
        <w:right w:val="none" w:sz="0" w:space="0" w:color="auto"/>
      </w:divBdr>
      <w:divsChild>
        <w:div w:id="1277636952">
          <w:marLeft w:val="0"/>
          <w:marRight w:val="0"/>
          <w:marTop w:val="0"/>
          <w:marBottom w:val="0"/>
          <w:divBdr>
            <w:top w:val="none" w:sz="0" w:space="0" w:color="auto"/>
            <w:left w:val="none" w:sz="0" w:space="0" w:color="auto"/>
            <w:bottom w:val="none" w:sz="0" w:space="0" w:color="auto"/>
            <w:right w:val="none" w:sz="0" w:space="0" w:color="auto"/>
          </w:divBdr>
        </w:div>
        <w:div w:id="21682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2410ECB6280484D58CACD6D541CCB57D77D19357AA50287EA16DD2A77ED371F8F63CE138F1B8658E9ADDFZD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2014-10-14T05:02:00Z</dcterms:created>
  <dcterms:modified xsi:type="dcterms:W3CDTF">2014-10-14T05:58:00Z</dcterms:modified>
</cp:coreProperties>
</file>